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2C" w:rsidRDefault="00DD05C2">
      <w:pPr>
        <w:pStyle w:val="10"/>
        <w:keepNext/>
        <w:keepLines/>
        <w:shd w:val="clear" w:color="auto" w:fill="auto"/>
        <w:spacing w:after="100" w:line="280" w:lineRule="exact"/>
        <w:ind w:right="20"/>
      </w:pPr>
      <w:bookmarkStart w:id="0" w:name="bookmark0"/>
      <w:r>
        <w:t>РОССИЙСКАЯ ФЕДЕРАЦИЯ</w:t>
      </w:r>
      <w:bookmarkEnd w:id="0"/>
    </w:p>
    <w:p w:rsidR="0028312C" w:rsidRDefault="00DD5965">
      <w:pPr>
        <w:pStyle w:val="10"/>
        <w:keepNext/>
        <w:keepLines/>
        <w:shd w:val="clear" w:color="auto" w:fill="auto"/>
        <w:spacing w:after="665" w:line="322" w:lineRule="exact"/>
        <w:ind w:right="20"/>
      </w:pPr>
      <w:bookmarkStart w:id="1" w:name="bookmark1"/>
      <w:r>
        <w:t xml:space="preserve"> Старосель</w:t>
      </w:r>
      <w:r w:rsidR="00DD05C2">
        <w:t>ская сельская администрация</w:t>
      </w:r>
      <w:r w:rsidR="00DD05C2">
        <w:br/>
      </w:r>
      <w:r>
        <w:t xml:space="preserve"> Старосель</w:t>
      </w:r>
      <w:r w:rsidR="00DD05C2">
        <w:t>ского сельского поселения</w:t>
      </w:r>
      <w:r w:rsidR="00DD05C2">
        <w:br/>
        <w:t>Унечского района Брянской области</w:t>
      </w:r>
      <w:bookmarkEnd w:id="1"/>
    </w:p>
    <w:p w:rsidR="0028312C" w:rsidRDefault="00DD05C2">
      <w:pPr>
        <w:pStyle w:val="30"/>
        <w:shd w:val="clear" w:color="auto" w:fill="auto"/>
        <w:spacing w:before="0" w:after="149" w:line="240" w:lineRule="exact"/>
        <w:ind w:right="20"/>
      </w:pPr>
      <w:r>
        <w:t>ПОСТАНОВЛЕНИЕ</w:t>
      </w:r>
    </w:p>
    <w:p w:rsidR="00DD5965" w:rsidRDefault="00DD5965">
      <w:pPr>
        <w:pStyle w:val="20"/>
        <w:shd w:val="clear" w:color="auto" w:fill="auto"/>
        <w:spacing w:before="0" w:after="229"/>
      </w:pPr>
      <w:r>
        <w:t>от 22 апреля 2019 года № 6</w:t>
      </w:r>
    </w:p>
    <w:p w:rsidR="0028312C" w:rsidRDefault="00DD5965">
      <w:pPr>
        <w:pStyle w:val="20"/>
        <w:shd w:val="clear" w:color="auto" w:fill="auto"/>
        <w:spacing w:before="0" w:after="229"/>
      </w:pPr>
      <w:r>
        <w:t xml:space="preserve"> с</w:t>
      </w:r>
      <w:r w:rsidR="00DD05C2">
        <w:t xml:space="preserve">. </w:t>
      </w:r>
      <w:r>
        <w:t xml:space="preserve"> Староселье</w:t>
      </w:r>
    </w:p>
    <w:p w:rsidR="0028312C" w:rsidRDefault="00DD05C2">
      <w:pPr>
        <w:pStyle w:val="30"/>
        <w:shd w:val="clear" w:color="auto" w:fill="auto"/>
        <w:spacing w:before="0" w:after="206" w:line="278" w:lineRule="exact"/>
        <w:jc w:val="left"/>
      </w:pPr>
      <w:r>
        <w:t xml:space="preserve">О назначении лица, ответственного за направление сведений о лицах, уволенных с </w:t>
      </w:r>
      <w:r>
        <w:t xml:space="preserve">утратой доверия в </w:t>
      </w:r>
      <w:r w:rsidR="00DD5965">
        <w:t xml:space="preserve"> Старосель</w:t>
      </w:r>
      <w:r>
        <w:t>ском сельском поселении</w:t>
      </w:r>
    </w:p>
    <w:p w:rsidR="0028312C" w:rsidRDefault="00DD05C2">
      <w:pPr>
        <w:pStyle w:val="20"/>
        <w:shd w:val="clear" w:color="auto" w:fill="auto"/>
        <w:spacing w:before="0" w:after="201" w:line="322" w:lineRule="exact"/>
        <w:ind w:firstLine="640"/>
        <w:jc w:val="both"/>
      </w:pPr>
      <w:r>
        <w:t xml:space="preserve">В соответствии со статьей 15 Федерального закона «О противодействии коррупции», на основании Постановления Правительства Российской Федерации от 05.03.2018г. №228 «О реестре лиц, уволенных в связи с утратой </w:t>
      </w:r>
      <w:r>
        <w:t>доверия»</w:t>
      </w:r>
    </w:p>
    <w:p w:rsidR="0028312C" w:rsidRDefault="00DD05C2">
      <w:pPr>
        <w:pStyle w:val="20"/>
        <w:shd w:val="clear" w:color="auto" w:fill="auto"/>
        <w:spacing w:before="0" w:after="334" w:line="220" w:lineRule="exact"/>
        <w:ind w:right="20"/>
        <w:jc w:val="center"/>
      </w:pPr>
      <w:r>
        <w:t>ПОСТАНОВЛЯЕТ:</w:t>
      </w:r>
    </w:p>
    <w:p w:rsidR="0028312C" w:rsidRDefault="00DD05C2" w:rsidP="00DD5965">
      <w:pPr>
        <w:pStyle w:val="20"/>
        <w:numPr>
          <w:ilvl w:val="0"/>
          <w:numId w:val="1"/>
        </w:numPr>
        <w:shd w:val="clear" w:color="auto" w:fill="auto"/>
        <w:tabs>
          <w:tab w:val="left" w:pos="989"/>
        </w:tabs>
        <w:spacing w:before="0" w:after="0" w:line="269" w:lineRule="exact"/>
        <w:ind w:right="640" w:firstLine="720"/>
        <w:jc w:val="both"/>
      </w:pPr>
      <w:r>
        <w:t xml:space="preserve">Назначить инспектора </w:t>
      </w:r>
      <w:r w:rsidR="00DD5965">
        <w:t xml:space="preserve"> Старосель</w:t>
      </w:r>
      <w:r>
        <w:t xml:space="preserve">ской сельской администрации </w:t>
      </w:r>
      <w:r w:rsidR="00DD5965">
        <w:t xml:space="preserve"> Мотыреву Ирину Владимировну</w:t>
      </w:r>
      <w:r>
        <w:t>, ответственным лицом за направление в уполномоченный государственный орган сведений о лицах, уволенных с утратой доверия, а также для исключения из реестра</w:t>
      </w:r>
      <w:r>
        <w:t xml:space="preserve"> сведений по основаниям, указанным в пункте 15 Положения о реестре лиц, утвержденного постановлением Правит</w:t>
      </w:r>
      <w:r w:rsidR="00DD5965">
        <w:t xml:space="preserve">ельства Российской Федерации от </w:t>
      </w:r>
      <w:r>
        <w:t>05.03.2018г.</w:t>
      </w:r>
      <w:r w:rsidR="00DD5965">
        <w:t xml:space="preserve"> №228 </w:t>
      </w:r>
    </w:p>
    <w:p w:rsidR="0028312C" w:rsidRDefault="00DD05C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spacing w:before="0" w:after="0" w:line="269" w:lineRule="exact"/>
        <w:ind w:left="540"/>
        <w:jc w:val="both"/>
      </w:pPr>
      <w:r>
        <w:t>Контроль за выполнением настоящего постановления оставляю за собой.</w:t>
      </w:r>
    </w:p>
    <w:p w:rsidR="0028312C" w:rsidRDefault="00DD05C2">
      <w:pPr>
        <w:pStyle w:val="20"/>
        <w:numPr>
          <w:ilvl w:val="0"/>
          <w:numId w:val="1"/>
        </w:numPr>
        <w:shd w:val="clear" w:color="auto" w:fill="auto"/>
        <w:tabs>
          <w:tab w:val="left" w:pos="929"/>
        </w:tabs>
        <w:spacing w:before="0" w:after="819" w:line="269" w:lineRule="exact"/>
        <w:ind w:firstLine="640"/>
        <w:jc w:val="both"/>
      </w:pPr>
      <w:r>
        <w:t xml:space="preserve">Настоящее постановление </w:t>
      </w:r>
      <w:r>
        <w:t xml:space="preserve">обнародовать в соответствии с Уставом </w:t>
      </w:r>
      <w:r w:rsidR="00DD5965">
        <w:t xml:space="preserve"> Старосель</w:t>
      </w:r>
      <w:r>
        <w:t>ского сельского поселения.</w:t>
      </w:r>
    </w:p>
    <w:p w:rsidR="0028312C" w:rsidRDefault="0028312C">
      <w:pPr>
        <w:pStyle w:val="20"/>
        <w:shd w:val="clear" w:color="auto" w:fill="auto"/>
        <w:spacing w:before="0" w:after="0" w:line="22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7.05pt;margin-top:-.9pt;width:77.3pt;height:14.4pt;z-index:-251658752;mso-wrap-distance-left:88.55pt;mso-wrap-distance-right:5pt;mso-position-horizontal-relative:margin" filled="f" stroked="f">
            <v:textbox style="mso-fit-shape-to-text:t" inset="0,0,0,0">
              <w:txbxContent>
                <w:p w:rsidR="0028312C" w:rsidRDefault="00DD5965">
                  <w:pPr>
                    <w:pStyle w:val="20"/>
                    <w:shd w:val="clear" w:color="auto" w:fill="auto"/>
                    <w:spacing w:before="0" w:after="0" w:line="220" w:lineRule="exact"/>
                  </w:pPr>
                  <w:r>
                    <w:rPr>
                      <w:rStyle w:val="2Exact"/>
                    </w:rPr>
                    <w:t>А.В.Лукашов</w:t>
                  </w:r>
                </w:p>
              </w:txbxContent>
            </v:textbox>
            <w10:wrap type="square" side="left" anchorx="margin"/>
          </v:shape>
        </w:pict>
      </w:r>
      <w:r w:rsidR="00DD5965">
        <w:t xml:space="preserve">  Г</w:t>
      </w:r>
      <w:r w:rsidR="00DD05C2">
        <w:t xml:space="preserve">лава </w:t>
      </w:r>
      <w:r w:rsidR="00DD5965">
        <w:t xml:space="preserve"> Старосель</w:t>
      </w:r>
      <w:r w:rsidR="00DD05C2">
        <w:t>ской сельской администрации</w:t>
      </w:r>
    </w:p>
    <w:sectPr w:rsidR="0028312C" w:rsidSect="0028312C">
      <w:pgSz w:w="11900" w:h="16840"/>
      <w:pgMar w:top="1035" w:right="513" w:bottom="1035" w:left="20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5C2" w:rsidRDefault="00DD05C2" w:rsidP="0028312C">
      <w:r>
        <w:separator/>
      </w:r>
    </w:p>
  </w:endnote>
  <w:endnote w:type="continuationSeparator" w:id="1">
    <w:p w:rsidR="00DD05C2" w:rsidRDefault="00DD05C2" w:rsidP="00283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5C2" w:rsidRDefault="00DD05C2"/>
  </w:footnote>
  <w:footnote w:type="continuationSeparator" w:id="1">
    <w:p w:rsidR="00DD05C2" w:rsidRDefault="00DD05C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041C0"/>
    <w:multiLevelType w:val="multilevel"/>
    <w:tmpl w:val="0F36F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8312C"/>
    <w:rsid w:val="0028312C"/>
    <w:rsid w:val="00DD05C2"/>
    <w:rsid w:val="00DD5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312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8312C"/>
    <w:rPr>
      <w:color w:val="0066CC"/>
      <w:u w:val="single"/>
    </w:rPr>
  </w:style>
  <w:style w:type="character" w:customStyle="1" w:styleId="2Exact">
    <w:name w:val="Основной текст (2) Exact"/>
    <w:basedOn w:val="a0"/>
    <w:rsid w:val="00283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283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283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283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28312C"/>
    <w:pPr>
      <w:shd w:val="clear" w:color="auto" w:fill="FFFFFF"/>
      <w:spacing w:before="240" w:after="240" w:line="26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28312C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28312C"/>
    <w:pPr>
      <w:shd w:val="clear" w:color="auto" w:fill="FFFFFF"/>
      <w:spacing w:before="600" w:after="240" w:line="0" w:lineRule="atLeas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cp:lastPrinted>2019-05-22T09:43:00Z</cp:lastPrinted>
  <dcterms:created xsi:type="dcterms:W3CDTF">2019-05-22T09:35:00Z</dcterms:created>
  <dcterms:modified xsi:type="dcterms:W3CDTF">2019-05-22T09:44:00Z</dcterms:modified>
</cp:coreProperties>
</file>